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74" w:rsidRPr="00E06B82" w:rsidRDefault="002D3774" w:rsidP="00E06B82">
      <w:pPr>
        <w:jc w:val="center"/>
        <w:rPr>
          <w:rFonts w:asciiTheme="majorHAnsi" w:hAnsiTheme="majorHAnsi"/>
          <w:b/>
          <w:sz w:val="36"/>
          <w:szCs w:val="36"/>
        </w:rPr>
      </w:pPr>
      <w:r w:rsidRPr="00E06B82">
        <w:rPr>
          <w:rFonts w:asciiTheme="majorHAnsi" w:hAnsiTheme="majorHAnsi"/>
          <w:b/>
          <w:sz w:val="36"/>
          <w:szCs w:val="36"/>
        </w:rPr>
        <w:t>Список юридических лиц, занимающих нежилые помещения в жилом фонде ООО «</w:t>
      </w:r>
      <w:proofErr w:type="spellStart"/>
      <w:r w:rsidRPr="00E06B82">
        <w:rPr>
          <w:rFonts w:asciiTheme="majorHAnsi" w:hAnsiTheme="majorHAnsi"/>
          <w:b/>
          <w:sz w:val="36"/>
          <w:szCs w:val="36"/>
        </w:rPr>
        <w:t>Теплосиб</w:t>
      </w:r>
      <w:proofErr w:type="spellEnd"/>
      <w:r w:rsidRPr="00E06B82">
        <w:rPr>
          <w:rFonts w:asciiTheme="majorHAnsi" w:hAnsiTheme="majorHAnsi"/>
          <w:b/>
          <w:sz w:val="36"/>
          <w:szCs w:val="36"/>
        </w:rPr>
        <w:t>»</w:t>
      </w:r>
    </w:p>
    <w:p w:rsidR="002D3774" w:rsidRPr="002D3774" w:rsidRDefault="002D3774" w:rsidP="002D3774">
      <w:pPr>
        <w:tabs>
          <w:tab w:val="left" w:pos="174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a3"/>
        <w:tblW w:w="14601" w:type="dxa"/>
        <w:tblInd w:w="-459" w:type="dxa"/>
        <w:tblLayout w:type="fixed"/>
        <w:tblLook w:val="0480"/>
      </w:tblPr>
      <w:tblGrid>
        <w:gridCol w:w="3686"/>
        <w:gridCol w:w="4394"/>
        <w:gridCol w:w="3260"/>
        <w:gridCol w:w="3261"/>
      </w:tblGrid>
      <w:tr w:rsidR="005F1C49" w:rsidTr="005F1C49">
        <w:tc>
          <w:tcPr>
            <w:tcW w:w="3686" w:type="dxa"/>
          </w:tcPr>
          <w:p w:rsidR="005F1C49" w:rsidRPr="00E06B82" w:rsidRDefault="005F1C49" w:rsidP="002D377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6B82">
              <w:rPr>
                <w:rFonts w:asciiTheme="majorHAnsi" w:hAnsiTheme="majorHAnsi"/>
                <w:b/>
                <w:sz w:val="28"/>
                <w:szCs w:val="28"/>
              </w:rPr>
              <w:t>Юридическое лицо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F1C49" w:rsidRPr="00E06B82" w:rsidRDefault="005F1C49" w:rsidP="002D377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6B82">
              <w:rPr>
                <w:rFonts w:asciiTheme="majorHAnsi" w:hAnsiTheme="majorHAnsi"/>
                <w:b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49" w:rsidRPr="007E0788" w:rsidRDefault="005F1C49" w:rsidP="002D377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Наличие договора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49" w:rsidRPr="00E06B82" w:rsidRDefault="005F1C49" w:rsidP="002D377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6B82">
              <w:rPr>
                <w:rFonts w:asciiTheme="majorHAnsi" w:hAnsiTheme="majorHAnsi"/>
                <w:b/>
                <w:sz w:val="28"/>
                <w:szCs w:val="28"/>
              </w:rPr>
              <w:t>Площадь</w:t>
            </w:r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ПФК «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Цимус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Космонавтов,77А кв.105,106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1C49" w:rsidRPr="00DC669C" w:rsidRDefault="00E728FC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5 от 01.01.2009г.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254,0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«Здоровье»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Космонавтоа,92 кв.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184</w:t>
            </w:r>
          </w:p>
        </w:tc>
        <w:tc>
          <w:tcPr>
            <w:tcW w:w="3260" w:type="dxa"/>
          </w:tcPr>
          <w:p w:rsidR="005F1C49" w:rsidRPr="00DC669C" w:rsidRDefault="00E728FC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7 от 01.01.2009г.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112.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«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ПСпектр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Космонавтов,90 кв.109,110,подвал</w:t>
            </w:r>
          </w:p>
        </w:tc>
        <w:tc>
          <w:tcPr>
            <w:tcW w:w="3260" w:type="dxa"/>
          </w:tcPr>
          <w:p w:rsidR="005F1C49" w:rsidRPr="00DC669C" w:rsidRDefault="00E728FC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4 от 01.01.2009г.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115,1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ИП Апалькова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Космонавтов,90 кв.65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14 от 01.04.2009г.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52,0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 xml:space="preserve">ИП  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Демачев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маг. «Секрет»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кв.133</w:t>
            </w:r>
          </w:p>
        </w:tc>
        <w:tc>
          <w:tcPr>
            <w:tcW w:w="3260" w:type="dxa"/>
          </w:tcPr>
          <w:p w:rsidR="005F1C49" w:rsidRPr="00DC669C" w:rsidRDefault="00E728FC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2 от 01.01.2009г.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74,1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«Адамант»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кв.61,62</w:t>
            </w:r>
          </w:p>
        </w:tc>
        <w:tc>
          <w:tcPr>
            <w:tcW w:w="3260" w:type="dxa"/>
          </w:tcPr>
          <w:p w:rsidR="005F1C49" w:rsidRPr="00DC669C" w:rsidRDefault="00E728FC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 от 01.01.2009г.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143,0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МБУ «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Полысаевский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Пресс-центр»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кв.63,64</w:t>
            </w:r>
          </w:p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4/2014 от 31.12.2013г.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219,2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 xml:space="preserve">ИП 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Рунк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Евросеть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кв.1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08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3 от 01.06.2013г.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77.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ОАО «Сбербанк России»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Космонавтов,73 кв.63,64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12 от 01.01.2009г.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289,8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КПК «КС «Солидарность»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Крупской,126 кв.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8</w:t>
            </w:r>
            <w:r w:rsidRPr="00DC669C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8 от 01.09.2013г.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76.</w:t>
            </w:r>
            <w:r w:rsidRPr="00DC669C"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Лисина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маг. «Связной»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кв.135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9 от 01.04.2012г.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52,4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«ПИВТОРГ»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кв.107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19 от 01.01.2013г.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51,3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Маг. «Принцесса»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Космонавтов,92 кв.107,108</w:t>
            </w:r>
          </w:p>
        </w:tc>
        <w:tc>
          <w:tcPr>
            <w:tcW w:w="3260" w:type="dxa"/>
          </w:tcPr>
          <w:p w:rsidR="005F1C49" w:rsidRPr="00A47841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7841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Самарцев Г.П. англ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.ш</w:t>
            </w:r>
            <w:proofErr w:type="gramEnd"/>
            <w:r w:rsidRPr="00DC669C">
              <w:rPr>
                <w:rFonts w:asciiTheme="majorHAnsi" w:hAnsiTheme="majorHAnsi"/>
                <w:sz w:val="28"/>
                <w:szCs w:val="28"/>
              </w:rPr>
              <w:t>кола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Космонавтов,92 кв.34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20 от 01.10.2013г.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76,7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Магазин «Сияние»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 кв.80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5 от 01.09.2014г.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52,0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ОАО «АПТЕКИ КУЗБАССА»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Космонавтов,73 кв.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4 от 05.08.2014г.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46,2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ООО «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Новооптика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Космонавтов,73 кв.158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5 от 15.06.2013г.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53,1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М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БУЗ «Центральная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городская больница»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lastRenderedPageBreak/>
              <w:t>Республиканская,3</w:t>
            </w:r>
          </w:p>
        </w:tc>
        <w:tc>
          <w:tcPr>
            <w:tcW w:w="3260" w:type="dxa"/>
          </w:tcPr>
          <w:p w:rsidR="005F1C49" w:rsidRPr="00207A1E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11/5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/15ЦГБ от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01.01.2015г.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lastRenderedPageBreak/>
              <w:t>328,0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lastRenderedPageBreak/>
              <w:t>Ингортех</w:t>
            </w:r>
            <w:proofErr w:type="spellEnd"/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Крупской,126 кв.1</w:t>
            </w:r>
          </w:p>
        </w:tc>
        <w:tc>
          <w:tcPr>
            <w:tcW w:w="3260" w:type="dxa"/>
          </w:tcPr>
          <w:p w:rsidR="005F1C49" w:rsidRPr="00A47841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9 от 14.11.2014г.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73,1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Аптека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Космонавтов,77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proofErr w:type="gram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 кв.107</w:t>
            </w:r>
          </w:p>
        </w:tc>
        <w:tc>
          <w:tcPr>
            <w:tcW w:w="3260" w:type="dxa"/>
          </w:tcPr>
          <w:p w:rsidR="005F1C49" w:rsidRPr="00A47841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47841">
              <w:rPr>
                <w:rFonts w:asciiTheme="majorHAnsi" w:hAnsiTheme="majorHAnsi"/>
                <w:sz w:val="28"/>
                <w:szCs w:val="28"/>
              </w:rPr>
              <w:t>нет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111,1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 xml:space="preserve">ИП 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Тюнин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Парикмахерская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Космонавтов,75 кв.138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11 от 01.10.2012г.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51,7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Елькина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Н.С. 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маг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.П</w:t>
            </w:r>
            <w:proofErr w:type="gramEnd"/>
            <w:r w:rsidRPr="00DC669C">
              <w:rPr>
                <w:rFonts w:asciiTheme="majorHAnsi" w:hAnsiTheme="majorHAnsi"/>
                <w:sz w:val="28"/>
                <w:szCs w:val="28"/>
              </w:rPr>
              <w:t>родукты</w:t>
            </w:r>
            <w:proofErr w:type="spellEnd"/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Космонавтов,73 кв.173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7 от 01.09.2014г.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53,0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Каныгин</w:t>
            </w:r>
            <w:proofErr w:type="spellEnd"/>
            <w:r w:rsidRPr="00DC669C">
              <w:rPr>
                <w:rFonts w:asciiTheme="majorHAnsi" w:hAnsiTheme="majorHAnsi"/>
                <w:sz w:val="28"/>
                <w:szCs w:val="28"/>
              </w:rPr>
              <w:t xml:space="preserve"> С.В. Автозапчасти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Космонавтов,92 кв.52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6 от 01.09.2014г.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52,5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КПК «СПК «Забота»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Крупской,130 кв.30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12 от 14.06.2012г.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104,2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 xml:space="preserve">ИП </w:t>
            </w:r>
            <w:proofErr w:type="spellStart"/>
            <w:r w:rsidRPr="00DC669C">
              <w:rPr>
                <w:rFonts w:asciiTheme="majorHAnsi" w:hAnsiTheme="majorHAnsi"/>
                <w:sz w:val="28"/>
                <w:szCs w:val="28"/>
              </w:rPr>
              <w:t>Рунк</w:t>
            </w:r>
            <w:proofErr w:type="spellEnd"/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Космонавтов,88</w:t>
            </w:r>
            <w:r w:rsidR="00207A1E">
              <w:rPr>
                <w:rFonts w:asciiTheme="majorHAnsi" w:hAnsiTheme="majorHAnsi"/>
                <w:sz w:val="28"/>
                <w:szCs w:val="28"/>
              </w:rPr>
              <w:t xml:space="preserve"> кв.134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8 от 21.01.2009г.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49,9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  <w:tr w:rsidR="005F1C49" w:rsidRPr="00DC669C" w:rsidTr="005F1C49">
        <w:tc>
          <w:tcPr>
            <w:tcW w:w="3686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КПК «КС «Солидарность»</w:t>
            </w:r>
          </w:p>
        </w:tc>
        <w:tc>
          <w:tcPr>
            <w:tcW w:w="4394" w:type="dxa"/>
          </w:tcPr>
          <w:p w:rsidR="005F1C49" w:rsidRPr="00DC669C" w:rsidRDefault="005F1C49" w:rsidP="00DC669C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Крупской,126 кв.56</w:t>
            </w:r>
          </w:p>
        </w:tc>
        <w:tc>
          <w:tcPr>
            <w:tcW w:w="3260" w:type="dxa"/>
          </w:tcPr>
          <w:p w:rsidR="005F1C49" w:rsidRPr="00DC669C" w:rsidRDefault="00207A1E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 10 от 01.01.2014г.</w:t>
            </w:r>
          </w:p>
        </w:tc>
        <w:tc>
          <w:tcPr>
            <w:tcW w:w="3261" w:type="dxa"/>
          </w:tcPr>
          <w:p w:rsidR="005F1C49" w:rsidRPr="00DC669C" w:rsidRDefault="005F1C49" w:rsidP="005F1C49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669C">
              <w:rPr>
                <w:rFonts w:asciiTheme="majorHAnsi" w:hAnsiTheme="majorHAnsi"/>
                <w:sz w:val="28"/>
                <w:szCs w:val="28"/>
              </w:rPr>
              <w:t>66,6 кв</w:t>
            </w:r>
            <w:proofErr w:type="gramStart"/>
            <w:r w:rsidRPr="00DC669C">
              <w:rPr>
                <w:rFonts w:asciiTheme="majorHAnsi" w:hAnsiTheme="majorHAnsi"/>
                <w:sz w:val="28"/>
                <w:szCs w:val="28"/>
              </w:rPr>
              <w:t>.м</w:t>
            </w:r>
            <w:proofErr w:type="gramEnd"/>
          </w:p>
        </w:tc>
      </w:tr>
    </w:tbl>
    <w:p w:rsidR="00414FD3" w:rsidRPr="00E36EA0" w:rsidRDefault="00414FD3" w:rsidP="002D3774">
      <w:pPr>
        <w:tabs>
          <w:tab w:val="left" w:pos="1740"/>
        </w:tabs>
        <w:rPr>
          <w:rFonts w:asciiTheme="majorHAnsi" w:hAnsiTheme="majorHAnsi"/>
          <w:sz w:val="24"/>
          <w:szCs w:val="24"/>
        </w:rPr>
      </w:pPr>
    </w:p>
    <w:p w:rsidR="00A35BE8" w:rsidRPr="00DC669C" w:rsidRDefault="00A35BE8" w:rsidP="002D3774">
      <w:pPr>
        <w:tabs>
          <w:tab w:val="left" w:pos="1740"/>
        </w:tabs>
        <w:rPr>
          <w:rFonts w:asciiTheme="majorHAnsi" w:hAnsiTheme="majorHAnsi"/>
          <w:sz w:val="28"/>
          <w:szCs w:val="28"/>
        </w:rPr>
      </w:pPr>
      <w:r w:rsidRPr="00A35B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C669C">
        <w:rPr>
          <w:rFonts w:asciiTheme="majorHAnsi" w:hAnsiTheme="majorHAnsi"/>
          <w:sz w:val="28"/>
          <w:szCs w:val="28"/>
        </w:rPr>
        <w:t>Директор ООО «</w:t>
      </w:r>
      <w:proofErr w:type="spellStart"/>
      <w:r w:rsidRPr="00DC669C">
        <w:rPr>
          <w:rFonts w:asciiTheme="majorHAnsi" w:hAnsiTheme="majorHAnsi"/>
          <w:sz w:val="28"/>
          <w:szCs w:val="28"/>
        </w:rPr>
        <w:t>Теплосиб</w:t>
      </w:r>
      <w:proofErr w:type="spellEnd"/>
      <w:r w:rsidRPr="00DC669C">
        <w:rPr>
          <w:rFonts w:asciiTheme="majorHAnsi" w:hAnsiTheme="majorHAnsi"/>
          <w:sz w:val="28"/>
          <w:szCs w:val="28"/>
        </w:rPr>
        <w:t xml:space="preserve">»                                </w:t>
      </w:r>
      <w:r w:rsidR="00DC669C">
        <w:rPr>
          <w:rFonts w:asciiTheme="majorHAnsi" w:hAnsiTheme="majorHAnsi"/>
          <w:sz w:val="28"/>
          <w:szCs w:val="28"/>
        </w:rPr>
        <w:t xml:space="preserve">                              </w:t>
      </w:r>
      <w:r w:rsidRPr="00DC669C">
        <w:rPr>
          <w:rFonts w:asciiTheme="majorHAnsi" w:hAnsiTheme="majorHAnsi"/>
          <w:sz w:val="28"/>
          <w:szCs w:val="28"/>
        </w:rPr>
        <w:t xml:space="preserve">     Левченко С.А.</w:t>
      </w:r>
    </w:p>
    <w:p w:rsidR="00A35BE8" w:rsidRPr="00DC669C" w:rsidRDefault="00A35BE8" w:rsidP="00A35BE8">
      <w:pPr>
        <w:rPr>
          <w:rFonts w:asciiTheme="majorHAnsi" w:hAnsiTheme="majorHAnsi"/>
          <w:sz w:val="28"/>
          <w:szCs w:val="28"/>
        </w:rPr>
      </w:pPr>
      <w:r w:rsidRPr="00DC669C">
        <w:rPr>
          <w:rFonts w:asciiTheme="majorHAnsi" w:hAnsiTheme="majorHAnsi"/>
          <w:sz w:val="28"/>
          <w:szCs w:val="28"/>
        </w:rPr>
        <w:t>Исполнитель: Ерохина Е.Г.</w:t>
      </w:r>
    </w:p>
    <w:p w:rsidR="00A35BE8" w:rsidRPr="00A35BE8" w:rsidRDefault="00A35BE8" w:rsidP="00A35BE8">
      <w:pPr>
        <w:rPr>
          <w:sz w:val="24"/>
          <w:szCs w:val="24"/>
        </w:rPr>
      </w:pPr>
    </w:p>
    <w:p w:rsidR="00A35BE8" w:rsidRPr="00A35BE8" w:rsidRDefault="00A35BE8" w:rsidP="00A35BE8">
      <w:pPr>
        <w:rPr>
          <w:sz w:val="24"/>
          <w:szCs w:val="24"/>
        </w:rPr>
      </w:pPr>
    </w:p>
    <w:p w:rsidR="00A35BE8" w:rsidRPr="00A35BE8" w:rsidRDefault="00A35BE8" w:rsidP="00A35BE8">
      <w:pPr>
        <w:rPr>
          <w:sz w:val="24"/>
          <w:szCs w:val="24"/>
        </w:rPr>
      </w:pPr>
    </w:p>
    <w:p w:rsidR="00A35BE8" w:rsidRDefault="00A35BE8" w:rsidP="00A35BE8">
      <w:pPr>
        <w:rPr>
          <w:sz w:val="24"/>
          <w:szCs w:val="24"/>
        </w:rPr>
      </w:pPr>
    </w:p>
    <w:p w:rsidR="00A35BE8" w:rsidRPr="008F4062" w:rsidRDefault="00A35BE8" w:rsidP="00A35BE8">
      <w:pPr>
        <w:rPr>
          <w:b/>
          <w:sz w:val="24"/>
          <w:szCs w:val="24"/>
        </w:rPr>
      </w:pPr>
    </w:p>
    <w:sectPr w:rsidR="00A35BE8" w:rsidRPr="008F4062" w:rsidSect="005F1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774"/>
    <w:rsid w:val="00075366"/>
    <w:rsid w:val="0010496F"/>
    <w:rsid w:val="00133E1D"/>
    <w:rsid w:val="00182EAF"/>
    <w:rsid w:val="00207A1E"/>
    <w:rsid w:val="002D3774"/>
    <w:rsid w:val="00315060"/>
    <w:rsid w:val="00351BEF"/>
    <w:rsid w:val="003651A9"/>
    <w:rsid w:val="003A0435"/>
    <w:rsid w:val="00414FD3"/>
    <w:rsid w:val="004B1DC7"/>
    <w:rsid w:val="005228EA"/>
    <w:rsid w:val="005F1C49"/>
    <w:rsid w:val="006D555A"/>
    <w:rsid w:val="007C5A77"/>
    <w:rsid w:val="007E0788"/>
    <w:rsid w:val="00805562"/>
    <w:rsid w:val="008F4062"/>
    <w:rsid w:val="009232D2"/>
    <w:rsid w:val="00963F78"/>
    <w:rsid w:val="00972670"/>
    <w:rsid w:val="009E0A21"/>
    <w:rsid w:val="00A35BE8"/>
    <w:rsid w:val="00A47841"/>
    <w:rsid w:val="00B41E4B"/>
    <w:rsid w:val="00B525D9"/>
    <w:rsid w:val="00BD006E"/>
    <w:rsid w:val="00DC603E"/>
    <w:rsid w:val="00DC645A"/>
    <w:rsid w:val="00DC669C"/>
    <w:rsid w:val="00DD1835"/>
    <w:rsid w:val="00E02366"/>
    <w:rsid w:val="00E06B82"/>
    <w:rsid w:val="00E36EA0"/>
    <w:rsid w:val="00E728FC"/>
    <w:rsid w:val="00E76381"/>
    <w:rsid w:val="00EA3913"/>
    <w:rsid w:val="00F4293B"/>
    <w:rsid w:val="00F55C58"/>
    <w:rsid w:val="00F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2014-11-05T04:38:00Z</cp:lastPrinted>
  <dcterms:created xsi:type="dcterms:W3CDTF">2012-07-25T02:04:00Z</dcterms:created>
  <dcterms:modified xsi:type="dcterms:W3CDTF">2015-02-26T06:43:00Z</dcterms:modified>
</cp:coreProperties>
</file>